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083" w:rsidRPr="00080F11" w:rsidRDefault="00F9755E" w:rsidP="00080F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7A30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980F63" w:rsidRPr="00080F1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80F63" w:rsidRPr="00080F11" w:rsidRDefault="00980F63" w:rsidP="00080F11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080F11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r w:rsidR="00080F11">
        <w:rPr>
          <w:rFonts w:ascii="Times New Roman" w:hAnsi="Times New Roman" w:cs="Times New Roman"/>
          <w:b/>
          <w:sz w:val="24"/>
          <w:szCs w:val="24"/>
        </w:rPr>
        <w:t>Многопрофильный лицей № 185</w:t>
      </w:r>
      <w:r w:rsidRPr="00080F11">
        <w:rPr>
          <w:rFonts w:ascii="Times New Roman" w:hAnsi="Times New Roman" w:cs="Times New Roman"/>
          <w:b/>
          <w:sz w:val="24"/>
          <w:szCs w:val="24"/>
        </w:rPr>
        <w:t>»</w:t>
      </w:r>
    </w:p>
    <w:p w:rsidR="00980F63" w:rsidRPr="00080F11" w:rsidRDefault="00980F63" w:rsidP="00080F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080F11">
        <w:rPr>
          <w:rFonts w:ascii="Times New Roman" w:hAnsi="Times New Roman" w:cs="Times New Roman"/>
          <w:b/>
          <w:sz w:val="24"/>
          <w:szCs w:val="24"/>
        </w:rPr>
        <w:t>____________</w:t>
      </w:r>
      <w:proofErr w:type="spellStart"/>
      <w:r w:rsidR="00080F11">
        <w:rPr>
          <w:rFonts w:ascii="Times New Roman" w:hAnsi="Times New Roman" w:cs="Times New Roman"/>
          <w:b/>
          <w:sz w:val="24"/>
          <w:szCs w:val="24"/>
        </w:rPr>
        <w:t>Н.В.Стахеева</w:t>
      </w:r>
      <w:proofErr w:type="spellEnd"/>
      <w:r w:rsidR="006A7A30" w:rsidRPr="00080F11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80F63" w:rsidRPr="00080F11" w:rsidRDefault="00980F63" w:rsidP="00080F1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0F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«____</w:t>
      </w:r>
      <w:proofErr w:type="gramStart"/>
      <w:r w:rsidRPr="00080F11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Pr="00080F11">
        <w:rPr>
          <w:rFonts w:ascii="Times New Roman" w:hAnsi="Times New Roman" w:cs="Times New Roman"/>
          <w:b/>
          <w:sz w:val="24"/>
          <w:szCs w:val="24"/>
        </w:rPr>
        <w:t>__________201</w:t>
      </w:r>
      <w:r w:rsidR="00080F11">
        <w:rPr>
          <w:rFonts w:ascii="Times New Roman" w:hAnsi="Times New Roman" w:cs="Times New Roman"/>
          <w:b/>
          <w:sz w:val="24"/>
          <w:szCs w:val="24"/>
        </w:rPr>
        <w:t>9</w:t>
      </w:r>
      <w:r w:rsidRPr="00080F11">
        <w:rPr>
          <w:rFonts w:ascii="Times New Roman" w:hAnsi="Times New Roman" w:cs="Times New Roman"/>
          <w:b/>
          <w:sz w:val="24"/>
          <w:szCs w:val="24"/>
        </w:rPr>
        <w:t>г</w:t>
      </w:r>
    </w:p>
    <w:p w:rsidR="00980F63" w:rsidRPr="00080F11" w:rsidRDefault="00980F63">
      <w:pPr>
        <w:rPr>
          <w:rFonts w:ascii="Times New Roman" w:hAnsi="Times New Roman" w:cs="Times New Roman"/>
          <w:sz w:val="24"/>
          <w:szCs w:val="24"/>
        </w:rPr>
      </w:pPr>
    </w:p>
    <w:p w:rsidR="00544EFE" w:rsidRPr="00080F11" w:rsidRDefault="00980F63" w:rsidP="00080F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F11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по обеспечению безопасности в </w:t>
      </w:r>
      <w:proofErr w:type="gramStart"/>
      <w:r w:rsidR="00080F11">
        <w:rPr>
          <w:rFonts w:ascii="Times New Roman" w:hAnsi="Times New Roman" w:cs="Times New Roman"/>
          <w:b/>
          <w:sz w:val="28"/>
          <w:szCs w:val="28"/>
        </w:rPr>
        <w:t>МБОУ</w:t>
      </w:r>
      <w:r w:rsidR="00544EFE" w:rsidRPr="00080F1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080F11" w:rsidRPr="00080F11">
        <w:rPr>
          <w:rFonts w:ascii="Times New Roman" w:hAnsi="Times New Roman" w:cs="Times New Roman"/>
          <w:b/>
          <w:sz w:val="28"/>
          <w:szCs w:val="28"/>
          <w:lang w:val="tt-RU"/>
        </w:rPr>
        <w:t>Многопрофильный лицей № 185” Советского района г.Казани</w:t>
      </w:r>
    </w:p>
    <w:p w:rsidR="00544EFE" w:rsidRDefault="00544EFE" w:rsidP="00544EFE">
      <w:pPr>
        <w:rPr>
          <w:sz w:val="24"/>
          <w:szCs w:val="24"/>
        </w:rPr>
      </w:pPr>
    </w:p>
    <w:tbl>
      <w:tblPr>
        <w:tblStyle w:val="a3"/>
        <w:tblW w:w="10410" w:type="dxa"/>
        <w:tblInd w:w="-885" w:type="dxa"/>
        <w:tblLook w:val="04A0" w:firstRow="1" w:lastRow="0" w:firstColumn="1" w:lastColumn="0" w:noHBand="0" w:noVBand="1"/>
      </w:tblPr>
      <w:tblGrid>
        <w:gridCol w:w="709"/>
        <w:gridCol w:w="5246"/>
        <w:gridCol w:w="2509"/>
        <w:gridCol w:w="1946"/>
      </w:tblGrid>
      <w:tr w:rsidR="00544EFE" w:rsidRPr="00080F11" w:rsidTr="00080F11">
        <w:tc>
          <w:tcPr>
            <w:tcW w:w="7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мероприятий</w:t>
            </w:r>
            <w:proofErr w:type="gramEnd"/>
          </w:p>
        </w:tc>
        <w:tc>
          <w:tcPr>
            <w:tcW w:w="2509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перспективного плана по поддержанию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ровня безопасности образовательного учреждения на год.</w:t>
            </w:r>
          </w:p>
        </w:tc>
        <w:tc>
          <w:tcPr>
            <w:tcW w:w="25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6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работы по обеспечению безопасности образовательного учреждения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 месяц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44EFE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544EFE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приказ об организации охраны образо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безопасности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9674A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об организации внутриобъектового и пропускного режима, а также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документации по организации внутриобъектового и пропускного режима: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об организации внутриобъектового и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пропускного режима</w:t>
            </w:r>
          </w:p>
          <w:p w:rsidR="009674AF" w:rsidRPr="00080F11" w:rsidRDefault="009674A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должностных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лиц,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AC1" w:rsidRPr="00080F11">
              <w:rPr>
                <w:rFonts w:ascii="Times New Roman" w:hAnsi="Times New Roman" w:cs="Times New Roman"/>
                <w:sz w:val="24"/>
                <w:szCs w:val="24"/>
              </w:rPr>
              <w:t>имеющих право разрешения пропуска посетителей (по заявкам или устным личным распоряжениям)</w:t>
            </w:r>
          </w:p>
          <w:p w:rsidR="00AD3AC1" w:rsidRPr="00080F11" w:rsidRDefault="00AD3AC1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-списка закрепления помещений (здания) за ответственными лицами с определением порядка сдачи под охрану,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вскрытию помещений,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списков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4CF" w:rsidRPr="00080F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чащихся,</w:t>
            </w:r>
            <w:r w:rsidR="006A7A3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ОУ, образцов заявок на пропуск посетителей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6A7A3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544EFE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 внесений</w:t>
            </w:r>
            <w:proofErr w:type="gram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приказ о создании антитерро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стической группы ОУ</w:t>
            </w:r>
          </w:p>
          <w:p w:rsidR="006A7A30" w:rsidRPr="00080F11" w:rsidRDefault="006A7A30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( в случае изменения состава), а также</w:t>
            </w:r>
            <w:r w:rsidR="00FF1486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организации работы АТГ:</w:t>
            </w:r>
          </w:p>
          <w:p w:rsidR="00FF1486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 положение об антитеррористической группы ОУ (в случае внесения изменений, дополнений)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218B2"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лана мероприятий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приказа о назначении комиссии по предупреждению и ликвидации ЧС и обеспечению пожарной безопасности, а также документов по организации работы комиссии: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-положения о комиссии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-функциональных обязанностей</w:t>
            </w:r>
          </w:p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-плана работы на год</w:t>
            </w:r>
          </w:p>
        </w:tc>
        <w:tc>
          <w:tcPr>
            <w:tcW w:w="25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  <w:r w:rsidRPr="00080F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544EFE" w:rsidRPr="00080F11" w:rsidTr="00080F11">
        <w:tc>
          <w:tcPr>
            <w:tcW w:w="709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="0043761F"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544EFE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509" w:type="dxa"/>
          </w:tcPr>
          <w:p w:rsidR="00544EFE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</w:t>
            </w:r>
          </w:p>
          <w:p w:rsidR="00C11A10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</w:p>
        </w:tc>
        <w:tc>
          <w:tcPr>
            <w:tcW w:w="1946" w:type="dxa"/>
          </w:tcPr>
          <w:p w:rsidR="00544EF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43761F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43761F" w:rsidRPr="00080F11" w:rsidRDefault="0043761F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 руководителя ОУ по усилению охраны и пропускного режима, обеспечению безопасности в период проведения массовых мероприятий в ОУ.</w:t>
            </w:r>
          </w:p>
        </w:tc>
        <w:tc>
          <w:tcPr>
            <w:tcW w:w="2509" w:type="dxa"/>
          </w:tcPr>
          <w:p w:rsidR="0043761F" w:rsidRPr="00080F11" w:rsidRDefault="00C11A10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 по совершенствованию работы и обеспечению безопасности и защищенности учащихся и сотрудников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антитеррористической группы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АТГ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Доведение распорядка работы ОУ и порядка посещения учреждения до сотрудников и родительской общественности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занятий по подготовке сотрудников, обслуживающего персонала по вопросам, касающим</w:t>
            </w:r>
            <w:r w:rsidR="00080F1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и антитеррористической деятельности.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 безопасность</w:t>
            </w:r>
          </w:p>
        </w:tc>
      </w:tr>
      <w:tr w:rsidR="0043761F" w:rsidRPr="00080F11" w:rsidTr="00080F11">
        <w:tc>
          <w:tcPr>
            <w:tcW w:w="709" w:type="dxa"/>
          </w:tcPr>
          <w:p w:rsidR="0043761F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43761F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</w:t>
            </w:r>
          </w:p>
        </w:tc>
        <w:tc>
          <w:tcPr>
            <w:tcW w:w="2509" w:type="dxa"/>
          </w:tcPr>
          <w:p w:rsidR="0043761F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43761F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с детьми инструктажей по мерам безопасности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 по вопросам осуществления пропуска на территорию учреждения и взаимоотношений с сотрудниками охраны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27688E" w:rsidRPr="00080F11" w:rsidRDefault="0027688E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Оформление стендов (наглядной агитации)</w:t>
            </w:r>
            <w:r w:rsidR="00C11A10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терроризму, пожарной безопасности, а также с информацией о действиях при ЧС</w:t>
            </w:r>
          </w:p>
        </w:tc>
        <w:tc>
          <w:tcPr>
            <w:tcW w:w="2509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946" w:type="dxa"/>
          </w:tcPr>
          <w:p w:rsidR="0027688E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0637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60637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безопасность,</w:t>
            </w:r>
          </w:p>
          <w:p w:rsidR="00560637" w:rsidRPr="00080F11" w:rsidRDefault="00560637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</w:t>
            </w:r>
          </w:p>
        </w:tc>
        <w:tc>
          <w:tcPr>
            <w:tcW w:w="25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</w:t>
            </w:r>
          </w:p>
          <w:p w:rsidR="00915679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обеспечению безопасности, антитеррористической защищенности учреждения в ходе повседневной деятельности и при проведении праздников, культурно-массовых мероприятий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охраны здания ОУ и прилегающей территории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915679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15679" w:rsidRPr="00080F11" w:rsidRDefault="007B6973" w:rsidP="00080F11">
            <w:pPr>
              <w:jc w:val="center"/>
              <w:rPr>
                <w:rFonts w:ascii="Times New Roman" w:hAnsi="Times New Roman" w:cs="Times New Roman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15679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 АХЧ,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ответствен. за 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1B08"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 во взаимодействии с  органами охраны правопорядка и сотрудниками 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ЧОП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27688E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эвакуационных выходов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201B08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27688E" w:rsidRPr="00080F11" w:rsidRDefault="00201B08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Проверка ограждения территории, ворот, замков, сос</w:t>
            </w:r>
            <w:r w:rsidR="00492B21"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тояние внешних дверей и их запоров, наличие ключей, состояние мест их хранения, </w:t>
            </w:r>
            <w:r w:rsidR="009B092A" w:rsidRPr="00080F11">
              <w:rPr>
                <w:rFonts w:ascii="Times New Roman" w:hAnsi="Times New Roman" w:cs="Times New Roman"/>
                <w:sz w:val="24"/>
                <w:szCs w:val="24"/>
              </w:rPr>
              <w:t>состояние окон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АХЧ,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ответствен. </w:t>
            </w:r>
            <w:r w:rsidR="00720416"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Осмотр помещений и территории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</w:t>
            </w:r>
          </w:p>
        </w:tc>
      </w:tr>
      <w:tr w:rsidR="0027688E" w:rsidRPr="00080F11" w:rsidTr="00080F11">
        <w:tc>
          <w:tcPr>
            <w:tcW w:w="709" w:type="dxa"/>
          </w:tcPr>
          <w:p w:rsidR="0027688E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27688E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проверок соблюдение правил  парковки автомобилей возле ОУ</w:t>
            </w:r>
          </w:p>
        </w:tc>
        <w:tc>
          <w:tcPr>
            <w:tcW w:w="2509" w:type="dxa"/>
          </w:tcPr>
          <w:p w:rsidR="0027688E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27688E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Регулярная проверка состояния оборудования, производственных помещений и техники соответствию требованиям безопасности</w:t>
            </w:r>
          </w:p>
        </w:tc>
        <w:tc>
          <w:tcPr>
            <w:tcW w:w="25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7B6973" w:rsidRPr="00080F11" w:rsidRDefault="007204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B6973" w:rsidRPr="00080F11">
              <w:rPr>
                <w:rFonts w:ascii="Times New Roman" w:hAnsi="Times New Roman" w:cs="Times New Roman"/>
                <w:sz w:val="24"/>
                <w:szCs w:val="24"/>
              </w:rPr>
              <w:t>а безопасность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проверок чердачных, цокольных хозяйственных и других помещений на предмет их противопожарного состояния и антитеррористической защищенности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080F11" w:rsidRPr="00080F11" w:rsidTr="00080F11">
        <w:tc>
          <w:tcPr>
            <w:tcW w:w="10410" w:type="dxa"/>
            <w:gridSpan w:val="4"/>
          </w:tcPr>
          <w:p w:rsidR="00080F11" w:rsidRPr="00080F11" w:rsidRDefault="00080F11" w:rsidP="00080F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80F1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контроля состояния инженерно-технического оборудования, охранно-пожарных систем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Контроль за исправностью работ систем охранной сигнализации и видеонаблюдения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7B6973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и модернизации технических систем охраны в ОУ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9B092A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9B092A" w:rsidRPr="00080F11" w:rsidRDefault="009B092A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509" w:type="dxa"/>
          </w:tcPr>
          <w:p w:rsidR="009B092A" w:rsidRPr="00080F11" w:rsidRDefault="00080F11" w:rsidP="00080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  <w:tr w:rsidR="009B092A" w:rsidRPr="00080F11" w:rsidTr="00080F11">
        <w:tc>
          <w:tcPr>
            <w:tcW w:w="7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9B092A" w:rsidRPr="00080F11" w:rsidRDefault="00197E16" w:rsidP="00080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ремонту ограждения и наружного освещения образовательного учреждения</w:t>
            </w:r>
          </w:p>
        </w:tc>
        <w:tc>
          <w:tcPr>
            <w:tcW w:w="2509" w:type="dxa"/>
          </w:tcPr>
          <w:p w:rsidR="009B092A" w:rsidRPr="00080F11" w:rsidRDefault="00197E16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6" w:type="dxa"/>
          </w:tcPr>
          <w:p w:rsidR="009B092A" w:rsidRPr="00080F11" w:rsidRDefault="007B6973" w:rsidP="00080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080F11"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</w:tr>
    </w:tbl>
    <w:p w:rsidR="00980F63" w:rsidRPr="00980F63" w:rsidRDefault="00980F63" w:rsidP="00544EFE">
      <w:pPr>
        <w:rPr>
          <w:sz w:val="24"/>
          <w:szCs w:val="24"/>
        </w:rPr>
      </w:pPr>
      <w:bookmarkStart w:id="0" w:name="_GoBack"/>
      <w:bookmarkEnd w:id="0"/>
    </w:p>
    <w:sectPr w:rsidR="00980F63" w:rsidRPr="00980F63" w:rsidSect="00A736E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63"/>
    <w:rsid w:val="00080F11"/>
    <w:rsid w:val="00175356"/>
    <w:rsid w:val="00197E16"/>
    <w:rsid w:val="001D5239"/>
    <w:rsid w:val="00201B08"/>
    <w:rsid w:val="002218B2"/>
    <w:rsid w:val="002316D0"/>
    <w:rsid w:val="0027688E"/>
    <w:rsid w:val="00335276"/>
    <w:rsid w:val="0043761F"/>
    <w:rsid w:val="00492B21"/>
    <w:rsid w:val="00544EFE"/>
    <w:rsid w:val="00560637"/>
    <w:rsid w:val="006A7A30"/>
    <w:rsid w:val="00720416"/>
    <w:rsid w:val="007A49A7"/>
    <w:rsid w:val="007B6973"/>
    <w:rsid w:val="0088079F"/>
    <w:rsid w:val="00915679"/>
    <w:rsid w:val="009674AF"/>
    <w:rsid w:val="00980F63"/>
    <w:rsid w:val="009B092A"/>
    <w:rsid w:val="00A034CF"/>
    <w:rsid w:val="00A20953"/>
    <w:rsid w:val="00A715EB"/>
    <w:rsid w:val="00A736E1"/>
    <w:rsid w:val="00AD3AC1"/>
    <w:rsid w:val="00C11A10"/>
    <w:rsid w:val="00ED5083"/>
    <w:rsid w:val="00F9755E"/>
    <w:rsid w:val="00FF1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DC3B"/>
  <w15:docId w15:val="{E9CAE079-FB56-40C5-9E11-B48C3A29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5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E516708-616E-42EB-96A7-D0A35613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Кабинет В106</cp:lastModifiedBy>
  <cp:revision>2</cp:revision>
  <cp:lastPrinted>2016-11-16T10:49:00Z</cp:lastPrinted>
  <dcterms:created xsi:type="dcterms:W3CDTF">2019-09-13T06:53:00Z</dcterms:created>
  <dcterms:modified xsi:type="dcterms:W3CDTF">2019-09-13T06:53:00Z</dcterms:modified>
</cp:coreProperties>
</file>